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2B5B6" w14:textId="77777777" w:rsidR="00893A1A" w:rsidRDefault="00000000">
      <w:pPr>
        <w:pStyle w:val="TOC2"/>
        <w:ind w:leftChars="0" w:left="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电梯安装维修员培训示范班开班啦！</w:t>
      </w:r>
    </w:p>
    <w:p w14:paraId="0E11E1B5" w14:textId="77777777" w:rsidR="00893A1A" w:rsidRDefault="00000000">
      <w:pPr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学员实操电梯电气故障的诊断与排除现场：</w:t>
      </w:r>
    </w:p>
    <w:p w14:paraId="5F0CA762" w14:textId="77777777" w:rsidR="00893A1A" w:rsidRDefault="00000000">
      <w:pPr>
        <w:rPr>
          <w:rFonts w:ascii="Times New Roman" w:eastAsia="黑体" w:hAnsi="Times New Roman"/>
          <w:sz w:val="32"/>
          <w:szCs w:val="32"/>
        </w:rPr>
      </w:pPr>
      <w:r>
        <w:rPr>
          <w:noProof/>
        </w:rPr>
        <w:drawing>
          <wp:inline distT="0" distB="0" distL="114300" distR="114300" wp14:anchorId="7E8A1F83" wp14:editId="13E7F3C8">
            <wp:extent cx="5262880" cy="3512820"/>
            <wp:effectExtent l="0" t="0" r="13970" b="11430"/>
            <wp:docPr id="4" name="图片 4" descr="《电梯工程师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《电梯工程师》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351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7E3126" w14:textId="77777777" w:rsidR="00893A1A" w:rsidRDefault="00893A1A">
      <w:pPr>
        <w:rPr>
          <w:rFonts w:ascii="Times New Roman" w:eastAsia="黑体" w:hAnsi="Times New Roman"/>
          <w:sz w:val="32"/>
          <w:szCs w:val="32"/>
        </w:rPr>
      </w:pPr>
    </w:p>
    <w:p w14:paraId="1B302A6A" w14:textId="77777777" w:rsidR="00893A1A" w:rsidRDefault="00000000">
      <w:pPr>
        <w:rPr>
          <w:rFonts w:ascii="Times New Roman" w:eastAsia="黑体" w:hAnsi="Times New Roman"/>
          <w:sz w:val="32"/>
          <w:szCs w:val="32"/>
        </w:rPr>
      </w:pPr>
      <w:r>
        <w:rPr>
          <w:rFonts w:hint="eastAsia"/>
          <w:noProof/>
          <w:sz w:val="36"/>
        </w:rPr>
        <w:drawing>
          <wp:inline distT="0" distB="0" distL="114300" distR="114300" wp14:anchorId="447FF7A1" wp14:editId="7C4BA943">
            <wp:extent cx="5262880" cy="2953385"/>
            <wp:effectExtent l="0" t="0" r="13970" b="18415"/>
            <wp:docPr id="5" name="图片 5" descr="DSC_5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SC_503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2953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D7F369" w14:textId="77777777" w:rsidR="00893A1A" w:rsidRDefault="00893A1A">
      <w:pPr>
        <w:rPr>
          <w:rFonts w:ascii="Times New Roman" w:eastAsia="黑体" w:hAnsi="Times New Roman"/>
          <w:sz w:val="32"/>
          <w:szCs w:val="32"/>
        </w:rPr>
      </w:pPr>
    </w:p>
    <w:p w14:paraId="74A1C0E2" w14:textId="77777777" w:rsidR="00893A1A" w:rsidRDefault="00893A1A">
      <w:pPr>
        <w:pStyle w:val="TOC2"/>
        <w:ind w:leftChars="0" w:left="0"/>
        <w:rPr>
          <w:rFonts w:ascii="Times New Roman" w:eastAsia="黑体" w:hAnsi="Times New Roman"/>
          <w:sz w:val="32"/>
          <w:szCs w:val="32"/>
        </w:rPr>
      </w:pPr>
    </w:p>
    <w:p w14:paraId="7C7191B6" w14:textId="77777777" w:rsidR="00893A1A" w:rsidRDefault="00893A1A">
      <w:pPr>
        <w:pStyle w:val="TOC2"/>
        <w:ind w:leftChars="0" w:left="0"/>
        <w:rPr>
          <w:rFonts w:ascii="Times New Roman" w:eastAsia="黑体" w:hAnsi="Times New Roman"/>
          <w:sz w:val="32"/>
          <w:szCs w:val="32"/>
        </w:rPr>
      </w:pPr>
    </w:p>
    <w:p w14:paraId="2BEFFDD0" w14:textId="77777777" w:rsidR="00893A1A" w:rsidRDefault="00000000">
      <w:pPr>
        <w:pStyle w:val="TOC2"/>
        <w:ind w:leftChars="0" w:left="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培训内容</w:t>
      </w:r>
    </w:p>
    <w:p w14:paraId="30E8D06E" w14:textId="77777777" w:rsidR="00893A1A" w:rsidRDefault="00000000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textAlignment w:val="baseline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电梯法律法规、电梯基础知识、电梯安装知识、电梯维护保养实操练习、电梯电气故障的诊断与排除</w:t>
      </w:r>
    </w:p>
    <w:p w14:paraId="6E90EAD1" w14:textId="77777777" w:rsidR="00893A1A" w:rsidRDefault="00000000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textAlignment w:val="baseline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培训时间：</w:t>
      </w:r>
    </w:p>
    <w:p w14:paraId="488D527B" w14:textId="282FA0B3" w:rsidR="00893A1A" w:rsidRDefault="00000000">
      <w:pPr>
        <w:spacing w:line="579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202</w:t>
      </w:r>
      <w:r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 w:hint="eastAsia"/>
          <w:sz w:val="32"/>
          <w:szCs w:val="32"/>
        </w:rPr>
        <w:t>8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日</w:t>
      </w:r>
      <w:r>
        <w:rPr>
          <w:rFonts w:ascii="Times New Roman" w:eastAsia="仿宋_GB2312" w:hAnsi="Times New Roman" w:hint="eastAsia"/>
          <w:sz w:val="32"/>
          <w:szCs w:val="32"/>
        </w:rPr>
        <w:t>至</w:t>
      </w:r>
      <w:r>
        <w:rPr>
          <w:rFonts w:ascii="Times New Roman" w:eastAsia="仿宋_GB2312" w:hAnsi="Times New Roman" w:hint="eastAsia"/>
          <w:sz w:val="32"/>
          <w:szCs w:val="32"/>
        </w:rPr>
        <w:t>8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 w:hint="eastAsia"/>
          <w:sz w:val="32"/>
          <w:szCs w:val="32"/>
        </w:rPr>
        <w:t>30</w:t>
      </w:r>
      <w:r>
        <w:rPr>
          <w:rFonts w:ascii="Times New Roman" w:eastAsia="仿宋_GB2312" w:hAnsi="Times New Roman"/>
          <w:sz w:val="32"/>
          <w:szCs w:val="32"/>
        </w:rPr>
        <w:t>日</w:t>
      </w: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10</w:t>
      </w:r>
      <w:r>
        <w:rPr>
          <w:rFonts w:ascii="Times New Roman" w:eastAsia="仿宋_GB2312" w:hAnsi="Times New Roman" w:hint="eastAsia"/>
          <w:sz w:val="32"/>
          <w:szCs w:val="32"/>
        </w:rPr>
        <w:t>天免费培训，含吃住）</w:t>
      </w:r>
    </w:p>
    <w:p w14:paraId="70A20A94" w14:textId="77777777" w:rsidR="00893A1A" w:rsidRDefault="00000000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textAlignment w:val="baseline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培训</w:t>
      </w:r>
      <w:r>
        <w:rPr>
          <w:rFonts w:ascii="Times New Roman" w:eastAsia="黑体" w:hAnsi="Times New Roman" w:hint="eastAsia"/>
          <w:sz w:val="32"/>
          <w:szCs w:val="32"/>
        </w:rPr>
        <w:t>地点</w:t>
      </w:r>
      <w:r>
        <w:rPr>
          <w:rFonts w:ascii="Times New Roman" w:eastAsia="黑体" w:hAnsi="Times New Roman"/>
          <w:sz w:val="32"/>
          <w:szCs w:val="32"/>
        </w:rPr>
        <w:t>：</w:t>
      </w:r>
    </w:p>
    <w:p w14:paraId="137CBE10" w14:textId="77777777" w:rsidR="00893A1A" w:rsidRDefault="00000000">
      <w:pPr>
        <w:spacing w:line="579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南宁市</w:t>
      </w:r>
      <w:proofErr w:type="gramStart"/>
      <w:r>
        <w:rPr>
          <w:rFonts w:ascii="Times New Roman" w:eastAsia="仿宋_GB2312" w:hAnsi="Times New Roman"/>
          <w:sz w:val="32"/>
          <w:szCs w:val="32"/>
        </w:rPr>
        <w:t>青秀</w:t>
      </w:r>
      <w:proofErr w:type="gramEnd"/>
      <w:r>
        <w:rPr>
          <w:rFonts w:ascii="Times New Roman" w:eastAsia="仿宋_GB2312" w:hAnsi="Times New Roman"/>
          <w:sz w:val="32"/>
          <w:szCs w:val="32"/>
        </w:rPr>
        <w:t>区东葛路</w:t>
      </w:r>
      <w:r>
        <w:rPr>
          <w:rFonts w:ascii="Times New Roman" w:eastAsia="仿宋_GB2312" w:hAnsi="Times New Roman"/>
          <w:sz w:val="32"/>
          <w:szCs w:val="32"/>
        </w:rPr>
        <w:t>109</w:t>
      </w:r>
      <w:r>
        <w:rPr>
          <w:rFonts w:ascii="Times New Roman" w:eastAsia="仿宋_GB2312" w:hAnsi="Times New Roman"/>
          <w:sz w:val="32"/>
          <w:szCs w:val="32"/>
        </w:rPr>
        <w:t>号广西机电工业学校</w:t>
      </w:r>
    </w:p>
    <w:p w14:paraId="33942DAD" w14:textId="77777777" w:rsidR="00893A1A" w:rsidRDefault="00000000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textAlignment w:val="baseline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培训</w:t>
      </w:r>
      <w:r>
        <w:rPr>
          <w:rFonts w:ascii="Times New Roman" w:eastAsia="黑体" w:hAnsi="Times New Roman" w:hint="eastAsia"/>
          <w:sz w:val="32"/>
          <w:szCs w:val="32"/>
        </w:rPr>
        <w:t>对象：</w:t>
      </w:r>
    </w:p>
    <w:p w14:paraId="56A912B9" w14:textId="77777777" w:rsidR="00893A1A" w:rsidRDefault="00000000">
      <w:pPr>
        <w:spacing w:line="560" w:lineRule="exac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仿宋_GB2312" w:hAnsi="Times New Roman"/>
          <w:snapToGrid w:val="0"/>
          <w:spacing w:val="-11"/>
          <w:kern w:val="0"/>
          <w:sz w:val="32"/>
          <w:szCs w:val="32"/>
          <w:lang w:bidi="ar"/>
        </w:rPr>
        <w:t>2011</w:t>
      </w:r>
      <w:r>
        <w:rPr>
          <w:rFonts w:ascii="Times New Roman" w:eastAsia="仿宋_GB2312" w:hAnsi="Times New Roman" w:cs="仿宋_GB2312" w:hint="eastAsia"/>
          <w:snapToGrid w:val="0"/>
          <w:spacing w:val="-11"/>
          <w:kern w:val="0"/>
          <w:sz w:val="32"/>
          <w:szCs w:val="32"/>
          <w:lang w:bidi="ar"/>
        </w:rPr>
        <w:t>年《退役士兵安置条例》实施以来，安置在广西，未享受过免费职业技能培训的自主就业退役士兵。</w:t>
      </w:r>
    </w:p>
    <w:p w14:paraId="2F402AFC" w14:textId="77777777" w:rsidR="00893A1A" w:rsidRPr="00B2117B" w:rsidRDefault="00000000">
      <w:pPr>
        <w:rPr>
          <w:rFonts w:ascii="Times New Roman" w:eastAsia="黑体" w:hAnsi="Times New Roman"/>
          <w:color w:val="FF0000"/>
          <w:sz w:val="32"/>
          <w:szCs w:val="32"/>
        </w:rPr>
      </w:pPr>
      <w:r w:rsidRPr="00B2117B">
        <w:rPr>
          <w:rFonts w:ascii="Times New Roman" w:eastAsia="黑体" w:hAnsi="Times New Roman" w:hint="eastAsia"/>
          <w:color w:val="FF0000"/>
          <w:sz w:val="32"/>
          <w:szCs w:val="32"/>
        </w:rPr>
        <w:t>推荐就业：</w:t>
      </w:r>
    </w:p>
    <w:p w14:paraId="4BBDCEFA" w14:textId="77777777" w:rsidR="00893A1A" w:rsidRDefault="00000000">
      <w:pPr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培训结束考试合格获得《中华人民共和国特种设备</w:t>
      </w:r>
      <w:r>
        <w:rPr>
          <w:rFonts w:ascii="Times New Roman" w:eastAsia="仿宋_GB2312" w:hAnsi="Times New Roman" w:hint="eastAsia"/>
          <w:sz w:val="32"/>
          <w:szCs w:val="32"/>
        </w:rPr>
        <w:t>-</w:t>
      </w:r>
      <w:r>
        <w:rPr>
          <w:rFonts w:ascii="Times New Roman" w:eastAsia="仿宋_GB2312" w:hAnsi="Times New Roman" w:hint="eastAsia"/>
          <w:sz w:val="32"/>
          <w:szCs w:val="32"/>
        </w:rPr>
        <w:t>安全管理和作业人员证（电梯作业）》，推荐至广西百欧电梯工程有限公司、广西联奥电梯工程有限公司、广西东信电梯工程有限公司等多家电梯公司就业，</w:t>
      </w:r>
      <w:r>
        <w:rPr>
          <w:rFonts w:ascii="Times New Roman" w:eastAsia="仿宋_GB2312" w:hAnsi="Times New Roman" w:hint="eastAsia"/>
          <w:b/>
          <w:bCs/>
          <w:sz w:val="32"/>
          <w:szCs w:val="32"/>
        </w:rPr>
        <w:t>薪资待遇：试用期</w:t>
      </w:r>
      <w:r>
        <w:rPr>
          <w:rFonts w:ascii="Times New Roman" w:eastAsia="仿宋_GB2312" w:hAnsi="Times New Roman" w:hint="eastAsia"/>
          <w:b/>
          <w:bCs/>
          <w:sz w:val="32"/>
          <w:szCs w:val="32"/>
        </w:rPr>
        <w:t>3</w:t>
      </w:r>
      <w:r>
        <w:rPr>
          <w:rFonts w:ascii="Times New Roman" w:eastAsia="仿宋_GB2312" w:hAnsi="Times New Roman" w:hint="eastAsia"/>
          <w:b/>
          <w:bCs/>
          <w:sz w:val="32"/>
          <w:szCs w:val="32"/>
        </w:rPr>
        <w:t>个月，起薪工资</w:t>
      </w:r>
      <w:r>
        <w:rPr>
          <w:rFonts w:ascii="Times New Roman" w:eastAsia="仿宋_GB2312" w:hAnsi="Times New Roman" w:hint="eastAsia"/>
          <w:b/>
          <w:bCs/>
          <w:sz w:val="32"/>
          <w:szCs w:val="32"/>
        </w:rPr>
        <w:t>4000-6000</w:t>
      </w:r>
      <w:r>
        <w:rPr>
          <w:rFonts w:ascii="Times New Roman" w:eastAsia="仿宋_GB2312" w:hAnsi="Times New Roman" w:hint="eastAsia"/>
          <w:b/>
          <w:bCs/>
          <w:sz w:val="32"/>
          <w:szCs w:val="32"/>
        </w:rPr>
        <w:t>元</w:t>
      </w:r>
      <w:r>
        <w:rPr>
          <w:rFonts w:ascii="Times New Roman" w:eastAsia="仿宋_GB2312" w:hAnsi="Times New Roman" w:hint="eastAsia"/>
          <w:b/>
          <w:bCs/>
          <w:sz w:val="32"/>
          <w:szCs w:val="32"/>
        </w:rPr>
        <w:t>/</w:t>
      </w:r>
      <w:r>
        <w:rPr>
          <w:rFonts w:ascii="Times New Roman" w:eastAsia="仿宋_GB2312" w:hAnsi="Times New Roman" w:hint="eastAsia"/>
          <w:b/>
          <w:bCs/>
          <w:sz w:val="32"/>
          <w:szCs w:val="32"/>
        </w:rPr>
        <w:t>月。</w:t>
      </w:r>
    </w:p>
    <w:p w14:paraId="4BBA26F5" w14:textId="77777777" w:rsidR="00893A1A" w:rsidRDefault="00000000">
      <w:pPr>
        <w:pStyle w:val="TOC2"/>
        <w:ind w:leftChars="0" w:left="0"/>
        <w:rPr>
          <w:rFonts w:ascii="仿宋_GB2312" w:eastAsia="仿宋_GB2312" w:hAnsi="仿宋_GB2312" w:cs="仿宋_GB231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扫描报名二维码，点击“立即报名”，填写个人信息后提交即可。</w:t>
      </w:r>
    </w:p>
    <w:p w14:paraId="3F75728D" w14:textId="77777777" w:rsidR="00893A1A" w:rsidRDefault="00000000">
      <w:pPr>
        <w:pStyle w:val="TOC2"/>
        <w:rPr>
          <w:rFonts w:ascii="Times New Roman" w:eastAsia="黑体" w:hAnsi="Times New Roman"/>
          <w:sz w:val="32"/>
          <w:szCs w:val="32"/>
        </w:rPr>
      </w:pPr>
      <w:r>
        <w:rPr>
          <w:noProof/>
        </w:rPr>
        <w:lastRenderedPageBreak/>
        <w:drawing>
          <wp:inline distT="0" distB="0" distL="114300" distR="114300" wp14:anchorId="7DA95E01" wp14:editId="1A5F2FDA">
            <wp:extent cx="3057525" cy="3049905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304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 </w:t>
      </w:r>
    </w:p>
    <w:p w14:paraId="17B85421" w14:textId="77777777" w:rsidR="00893A1A" w:rsidRDefault="00000000">
      <w:pPr>
        <w:pStyle w:val="TOC2"/>
        <w:ind w:leftChars="0" w:left="0"/>
        <w:rPr>
          <w:rFonts w:ascii="Times New Roman" w:eastAsia="仿宋_GB2312" w:hAnsi="Times New Roman"/>
          <w:spacing w:val="4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咨询热线：</w:t>
      </w:r>
      <w:r>
        <w:rPr>
          <w:rFonts w:ascii="Times New Roman" w:eastAsia="仿宋_GB2312" w:hAnsi="Times New Roman"/>
          <w:sz w:val="32"/>
          <w:szCs w:val="32"/>
        </w:rPr>
        <w:t xml:space="preserve">0771-2097329 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18172329677</w:t>
      </w:r>
      <w:r>
        <w:rPr>
          <w:rFonts w:ascii="Times New Roman" w:eastAsia="仿宋_GB2312" w:hAnsi="Times New Roman"/>
          <w:sz w:val="32"/>
          <w:szCs w:val="32"/>
        </w:rPr>
        <w:t>（黄老师）</w:t>
      </w:r>
    </w:p>
    <w:p w14:paraId="158045B7" w14:textId="77777777" w:rsidR="00893A1A" w:rsidRDefault="00000000">
      <w:pPr>
        <w:pStyle w:val="TOC2"/>
        <w:ind w:leftChars="0" w:left="0"/>
        <w:rPr>
          <w:rFonts w:ascii="仿宋_GB2312" w:eastAsia="仿宋_GB2312" w:hAnsi="仿宋_GB2312" w:cs="仿宋_GB2312"/>
          <w:sz w:val="32"/>
          <w:szCs w:val="32"/>
        </w:rPr>
      </w:pPr>
      <w:proofErr w:type="gramStart"/>
      <w:r>
        <w:rPr>
          <w:rFonts w:ascii="Times New Roman" w:eastAsia="黑体" w:hAnsi="Times New Roman" w:hint="eastAsia"/>
          <w:sz w:val="32"/>
          <w:szCs w:val="32"/>
        </w:rPr>
        <w:t>微信扫码进</w:t>
      </w:r>
      <w:proofErr w:type="gramEnd"/>
      <w:r>
        <w:rPr>
          <w:rFonts w:ascii="Times New Roman" w:eastAsia="黑体" w:hAnsi="Times New Roman" w:hint="eastAsia"/>
          <w:sz w:val="32"/>
          <w:szCs w:val="32"/>
        </w:rPr>
        <w:t>群，了解详情</w:t>
      </w:r>
      <w:r>
        <w:rPr>
          <w:rFonts w:ascii="Times New Roman" w:eastAsia="黑体" w:hAnsi="Times New Roman" w:hint="eastAsia"/>
          <w:sz w:val="32"/>
          <w:szCs w:val="32"/>
        </w:rPr>
        <w:t xml:space="preserve"> </w:t>
      </w:r>
    </w:p>
    <w:p w14:paraId="74FF3B25" w14:textId="77777777" w:rsidR="00893A1A" w:rsidRDefault="00000000">
      <w:pPr>
        <w:rPr>
          <w:rFonts w:ascii="Times New Roman" w:hAnsi="Times New Roman"/>
        </w:rPr>
      </w:pPr>
      <w:r>
        <w:rPr>
          <w:rFonts w:ascii="Times New Roman" w:hAnsi="Times New Roman" w:hint="eastAsia"/>
          <w:noProof/>
        </w:rPr>
        <w:drawing>
          <wp:inline distT="0" distB="0" distL="114300" distR="114300" wp14:anchorId="3A91D58B" wp14:editId="1A6EB9E7">
            <wp:extent cx="2897505" cy="3009900"/>
            <wp:effectExtent l="0" t="0" r="0" b="0"/>
            <wp:docPr id="2" name="图片 2" descr="ca5f731d9e2a987d6b213d431c4ae9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a5f731d9e2a987d6b213d431c4ae9f"/>
                    <pic:cNvPicPr>
                      <a:picLocks noChangeAspect="1"/>
                    </pic:cNvPicPr>
                  </pic:nvPicPr>
                  <pic:blipFill rotWithShape="1">
                    <a:blip r:embed="rId9"/>
                    <a:srcRect t="23348" b="7048"/>
                    <a:stretch/>
                  </pic:blipFill>
                  <pic:spPr bwMode="auto">
                    <a:xfrm>
                      <a:off x="0" y="0"/>
                      <a:ext cx="2897505" cy="3009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E8CE715" w14:textId="77777777" w:rsidR="00893A1A" w:rsidRDefault="00893A1A">
      <w:pPr>
        <w:rPr>
          <w:rFonts w:ascii="Times New Roman" w:hAnsi="Times New Roman"/>
        </w:rPr>
      </w:pPr>
    </w:p>
    <w:sectPr w:rsidR="00893A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CF27C" w14:textId="77777777" w:rsidR="00B26848" w:rsidRDefault="00B26848" w:rsidP="00B2117B">
      <w:r>
        <w:separator/>
      </w:r>
    </w:p>
  </w:endnote>
  <w:endnote w:type="continuationSeparator" w:id="0">
    <w:p w14:paraId="4CFDEB1B" w14:textId="77777777" w:rsidR="00B26848" w:rsidRDefault="00B26848" w:rsidP="00B21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131C9" w14:textId="77777777" w:rsidR="00B26848" w:rsidRDefault="00B26848" w:rsidP="00B2117B">
      <w:r>
        <w:separator/>
      </w:r>
    </w:p>
  </w:footnote>
  <w:footnote w:type="continuationSeparator" w:id="0">
    <w:p w14:paraId="6216B5DD" w14:textId="77777777" w:rsidR="00B26848" w:rsidRDefault="00B26848" w:rsidP="00B211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NhZjI5YTU4YjE5MzIzZDExMmYyY2Q0ODU5ODgwODcifQ=="/>
  </w:docVars>
  <w:rsids>
    <w:rsidRoot w:val="00893A1A"/>
    <w:rsid w:val="00893A1A"/>
    <w:rsid w:val="00B2117B"/>
    <w:rsid w:val="00B26848"/>
    <w:rsid w:val="011959AD"/>
    <w:rsid w:val="026E2AF7"/>
    <w:rsid w:val="02B44847"/>
    <w:rsid w:val="030B47EA"/>
    <w:rsid w:val="05220D0C"/>
    <w:rsid w:val="074B78AB"/>
    <w:rsid w:val="09866978"/>
    <w:rsid w:val="0AD16319"/>
    <w:rsid w:val="0B9C06D5"/>
    <w:rsid w:val="0E8F2773"/>
    <w:rsid w:val="0E925DBF"/>
    <w:rsid w:val="0F517A28"/>
    <w:rsid w:val="0F5957F8"/>
    <w:rsid w:val="11F517D6"/>
    <w:rsid w:val="1C6C0D5B"/>
    <w:rsid w:val="1CD13F56"/>
    <w:rsid w:val="2196249E"/>
    <w:rsid w:val="24DE5462"/>
    <w:rsid w:val="256623C5"/>
    <w:rsid w:val="26E03714"/>
    <w:rsid w:val="27F751B9"/>
    <w:rsid w:val="2B391645"/>
    <w:rsid w:val="2C5C1A8E"/>
    <w:rsid w:val="2E512CDA"/>
    <w:rsid w:val="2FCE2CA3"/>
    <w:rsid w:val="30D37E45"/>
    <w:rsid w:val="317C04DD"/>
    <w:rsid w:val="34272982"/>
    <w:rsid w:val="344B6CC2"/>
    <w:rsid w:val="36C761E6"/>
    <w:rsid w:val="38652035"/>
    <w:rsid w:val="394538AA"/>
    <w:rsid w:val="39CB0253"/>
    <w:rsid w:val="3AB74334"/>
    <w:rsid w:val="3B5B1163"/>
    <w:rsid w:val="3B750477"/>
    <w:rsid w:val="3C2D2B00"/>
    <w:rsid w:val="3C9320D2"/>
    <w:rsid w:val="3E0C2BE9"/>
    <w:rsid w:val="3F23468E"/>
    <w:rsid w:val="44A75419"/>
    <w:rsid w:val="44B738AE"/>
    <w:rsid w:val="457B7A6B"/>
    <w:rsid w:val="46C04C25"/>
    <w:rsid w:val="47971775"/>
    <w:rsid w:val="48F21359"/>
    <w:rsid w:val="4B9C36EC"/>
    <w:rsid w:val="4C234D47"/>
    <w:rsid w:val="4CEA67EB"/>
    <w:rsid w:val="4DE77737"/>
    <w:rsid w:val="4E40379C"/>
    <w:rsid w:val="4F3409A0"/>
    <w:rsid w:val="501047BA"/>
    <w:rsid w:val="50106568"/>
    <w:rsid w:val="50653E59"/>
    <w:rsid w:val="509E3B74"/>
    <w:rsid w:val="51C770FB"/>
    <w:rsid w:val="52C13B4A"/>
    <w:rsid w:val="5579070C"/>
    <w:rsid w:val="55BF3A13"/>
    <w:rsid w:val="55C31973"/>
    <w:rsid w:val="56261052"/>
    <w:rsid w:val="569F41A2"/>
    <w:rsid w:val="590D7AE9"/>
    <w:rsid w:val="5A276988"/>
    <w:rsid w:val="5A9141AD"/>
    <w:rsid w:val="606B1BEA"/>
    <w:rsid w:val="608763D3"/>
    <w:rsid w:val="614E0D11"/>
    <w:rsid w:val="61826B9A"/>
    <w:rsid w:val="62CE653B"/>
    <w:rsid w:val="65E16585"/>
    <w:rsid w:val="671F13AF"/>
    <w:rsid w:val="6740552D"/>
    <w:rsid w:val="68204F0C"/>
    <w:rsid w:val="687A681D"/>
    <w:rsid w:val="6F0F30E7"/>
    <w:rsid w:val="70F058CE"/>
    <w:rsid w:val="7205184D"/>
    <w:rsid w:val="72C85252"/>
    <w:rsid w:val="78EC1071"/>
    <w:rsid w:val="794E3ADA"/>
    <w:rsid w:val="7A1F0FD2"/>
    <w:rsid w:val="7A392094"/>
    <w:rsid w:val="7F6A2CF0"/>
    <w:rsid w:val="7F6C2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BBA235"/>
  <w15:docId w15:val="{7A79A195-9BDE-473C-BA70-CB143B1AD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2">
    <w:name w:val="toc 2"/>
    <w:basedOn w:val="a"/>
    <w:next w:val="a"/>
    <w:qFormat/>
    <w:pPr>
      <w:ind w:leftChars="200" w:left="420"/>
    </w:pPr>
  </w:style>
  <w:style w:type="paragraph" w:styleId="a3">
    <w:name w:val="header"/>
    <w:basedOn w:val="a"/>
    <w:link w:val="a4"/>
    <w:rsid w:val="00B2117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B2117B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rsid w:val="00B211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B2117B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Administrator.USER-20180802MI</dc:creator>
  <cp:lastModifiedBy>dell</cp:lastModifiedBy>
  <cp:revision>2</cp:revision>
  <dcterms:created xsi:type="dcterms:W3CDTF">2023-05-25T09:50:00Z</dcterms:created>
  <dcterms:modified xsi:type="dcterms:W3CDTF">2023-07-21T02:38:00Z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C1794E8D608A4D389085A3D2B12C150C_12</vt:lpwstr>
  </property>
</Properties>
</file>